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1F" w:rsidRPr="00D85F1F" w:rsidRDefault="00D85F1F" w:rsidP="00D85F1F">
      <w:pPr>
        <w:spacing w:before="100" w:beforeAutospacing="1" w:after="180" w:line="240" w:lineRule="auto"/>
        <w:outlineLvl w:val="1"/>
        <w:rPr>
          <w:rFonts w:ascii="Helvetica" w:eastAsia="Times New Roman" w:hAnsi="Helvetica" w:cs="Helvetica"/>
          <w:b/>
          <w:bCs/>
          <w:color w:val="D51922"/>
          <w:kern w:val="36"/>
          <w:sz w:val="36"/>
          <w:szCs w:val="36"/>
        </w:rPr>
      </w:pPr>
      <w:r w:rsidRPr="00D85F1F">
        <w:rPr>
          <w:rFonts w:ascii="Helvetica" w:eastAsia="Times New Roman" w:hAnsi="Helvetica" w:cs="Helvetica"/>
          <w:b/>
          <w:bCs/>
          <w:color w:val="D51922"/>
          <w:kern w:val="36"/>
          <w:sz w:val="36"/>
          <w:szCs w:val="36"/>
        </w:rPr>
        <w:t>The ACT National Test Dates in the U.S., U.S. Territories, and Canada</w:t>
      </w:r>
    </w:p>
    <w:p w:rsidR="00D85F1F" w:rsidRPr="00D85F1F" w:rsidRDefault="00D85F1F" w:rsidP="00D85F1F">
      <w:pPr>
        <w:spacing w:after="27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5" w:history="1">
        <w:r w:rsidRPr="00D85F1F">
          <w:rPr>
            <w:rFonts w:ascii="Helvetica" w:eastAsia="Times New Roman" w:hAnsi="Helvetica" w:cs="Helvetica"/>
            <w:color w:val="0072BC"/>
            <w:sz w:val="20"/>
            <w:szCs w:val="20"/>
          </w:rPr>
          <w:t>Test dates in other countries</w:t>
        </w:r>
      </w:hyperlink>
    </w:p>
    <w:p w:rsidR="00D85F1F" w:rsidRPr="00D85F1F" w:rsidRDefault="00D85F1F" w:rsidP="00D85F1F">
      <w:pPr>
        <w:pBdr>
          <w:bottom w:val="single" w:sz="6" w:space="0" w:color="DDDDDD"/>
        </w:pBdr>
        <w:spacing w:after="0" w:line="270" w:lineRule="atLeast"/>
        <w:ind w:left="720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6" w:anchor="first" w:history="1">
        <w:r w:rsidRPr="00D85F1F">
          <w:rPr>
            <w:rFonts w:ascii="Helvetica" w:eastAsia="Times New Roman" w:hAnsi="Helvetica" w:cs="Helvetica"/>
            <w:color w:val="555555"/>
            <w:sz w:val="20"/>
            <w:szCs w:val="20"/>
            <w:bdr w:val="single" w:sz="6" w:space="0" w:color="DDDDDD" w:frame="1"/>
            <w:shd w:val="clear" w:color="auto" w:fill="FFFFFF"/>
          </w:rPr>
          <w:t>2014–2015</w:t>
        </w:r>
      </w:hyperlink>
    </w:p>
    <w:p w:rsidR="00D85F1F" w:rsidRPr="00D85F1F" w:rsidRDefault="00D85F1F" w:rsidP="00D85F1F">
      <w:pPr>
        <w:pBdr>
          <w:bottom w:val="single" w:sz="6" w:space="0" w:color="DDDDDD"/>
        </w:pBdr>
        <w:spacing w:after="0" w:line="270" w:lineRule="atLeast"/>
        <w:ind w:left="720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7" w:anchor="second" w:history="1">
        <w:r w:rsidRPr="00D85F1F">
          <w:rPr>
            <w:rFonts w:ascii="Helvetica" w:eastAsia="Times New Roman" w:hAnsi="Helvetica" w:cs="Helvetica"/>
            <w:color w:val="555555"/>
            <w:sz w:val="20"/>
            <w:szCs w:val="20"/>
            <w:bdr w:val="single" w:sz="6" w:space="0" w:color="DDDDDD" w:frame="1"/>
            <w:shd w:val="clear" w:color="auto" w:fill="EEEEEE"/>
          </w:rPr>
          <w:t>2015–2016</w:t>
        </w:r>
      </w:hyperlink>
    </w:p>
    <w:p w:rsidR="00D85F1F" w:rsidRPr="00D85F1F" w:rsidRDefault="00D85F1F" w:rsidP="00D85F1F">
      <w:pPr>
        <w:pBdr>
          <w:bottom w:val="single" w:sz="6" w:space="0" w:color="DDDDDD"/>
        </w:pBdr>
        <w:spacing w:after="0" w:line="270" w:lineRule="atLeast"/>
        <w:ind w:left="720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8" w:anchor="third" w:history="1">
        <w:r w:rsidRPr="00D85F1F">
          <w:rPr>
            <w:rFonts w:ascii="Helvetica" w:eastAsia="Times New Roman" w:hAnsi="Helvetica" w:cs="Helvetica"/>
            <w:color w:val="555555"/>
            <w:sz w:val="20"/>
            <w:szCs w:val="20"/>
            <w:bdr w:val="single" w:sz="6" w:space="0" w:color="DDDDDD" w:frame="1"/>
            <w:shd w:val="clear" w:color="auto" w:fill="EEEEEE"/>
          </w:rPr>
          <w:t>2016–2017</w:t>
        </w:r>
      </w:hyperlink>
    </w:p>
    <w:p w:rsidR="00D85F1F" w:rsidRPr="00D85F1F" w:rsidRDefault="00D85F1F" w:rsidP="00D85F1F">
      <w:pPr>
        <w:numPr>
          <w:ilvl w:val="0"/>
          <w:numId w:val="1"/>
        </w:numPr>
        <w:spacing w:before="100" w:beforeAutospacing="1" w:after="18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2881"/>
        <w:gridCol w:w="3915"/>
      </w:tblGrid>
      <w:tr w:rsidR="00D85F1F" w:rsidRPr="00D85F1F" w:rsidTr="00D85F1F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Test 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Registration Deadline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(Late Fee Required)</w:t>
            </w:r>
          </w:p>
        </w:tc>
      </w:tr>
      <w:tr w:rsidR="00D85F1F" w:rsidRPr="00D85F1F" w:rsidTr="00D85F1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September 13, 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August 8, 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August 9–22, 2014</w:t>
            </w:r>
          </w:p>
        </w:tc>
      </w:tr>
      <w:tr w:rsidR="00D85F1F" w:rsidRPr="00D85F1F" w:rsidTr="00D85F1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October 25, 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September 19, 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September 20–October 3, 2014</w:t>
            </w:r>
          </w:p>
        </w:tc>
      </w:tr>
      <w:tr w:rsidR="00D85F1F" w:rsidRPr="00D85F1F" w:rsidTr="00D85F1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December 13, 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November 7, 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November 8–21, 2014</w:t>
            </w:r>
          </w:p>
        </w:tc>
      </w:tr>
      <w:tr w:rsidR="00D85F1F" w:rsidRPr="00D85F1F" w:rsidTr="00D85F1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February 7, 2015*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January 9, 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January 10–16, 2015</w:t>
            </w:r>
          </w:p>
        </w:tc>
      </w:tr>
      <w:tr w:rsidR="00D85F1F" w:rsidRPr="00D85F1F" w:rsidTr="00D85F1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April 18, 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March 13, 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March 14–27, 2015</w:t>
            </w:r>
          </w:p>
        </w:tc>
      </w:tr>
      <w:tr w:rsidR="00D85F1F" w:rsidRPr="00D85F1F" w:rsidTr="00D85F1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June 13, 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May 8, 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5F1F" w:rsidRPr="00D85F1F" w:rsidRDefault="00D85F1F" w:rsidP="00D85F1F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D85F1F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May 9–22, 2015</w:t>
            </w:r>
          </w:p>
        </w:tc>
      </w:tr>
    </w:tbl>
    <w:p w:rsidR="00D85F1F" w:rsidRPr="00D85F1F" w:rsidRDefault="00D85F1F" w:rsidP="00D85F1F">
      <w:pPr>
        <w:numPr>
          <w:ilvl w:val="0"/>
          <w:numId w:val="1"/>
        </w:numPr>
        <w:spacing w:after="270" w:line="240" w:lineRule="auto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85F1F">
        <w:rPr>
          <w:rFonts w:ascii="Helvetica" w:eastAsia="Times New Roman" w:hAnsi="Helvetica" w:cs="Helvetica"/>
          <w:color w:val="333333"/>
          <w:sz w:val="20"/>
          <w:szCs w:val="20"/>
        </w:rPr>
        <w:t>*No test centers are scheduled in New York for the February test date.</w:t>
      </w:r>
    </w:p>
    <w:p w:rsidR="00D205C3" w:rsidRDefault="00D205C3">
      <w:bookmarkStart w:id="0" w:name="_GoBack"/>
      <w:bookmarkEnd w:id="0"/>
    </w:p>
    <w:sectPr w:rsidR="00D2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482D"/>
    <w:multiLevelType w:val="multilevel"/>
    <w:tmpl w:val="459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1F"/>
    <w:rsid w:val="00D205C3"/>
    <w:rsid w:val="00D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72F77-F39F-4ED8-862B-25D872F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regist/da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student.org/regist/da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student.org/regist/dates.html" TargetMode="External"/><Relationship Id="rId5" Type="http://schemas.openxmlformats.org/officeDocument/2006/relationships/hyperlink" Target="http://www.actstudent.org/regist/intldat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2014-12-02T21:24:00Z</dcterms:created>
  <dcterms:modified xsi:type="dcterms:W3CDTF">2014-12-02T21:25:00Z</dcterms:modified>
</cp:coreProperties>
</file>